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rPr>
          <w:rFonts w:hint="eastAsia" w:ascii="华文仿宋" w:hAnsi="华文仿宋" w:eastAsia="华文仿宋"/>
          <w:b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3</w:t>
      </w:r>
    </w:p>
    <w:p>
      <w:pPr>
        <w:ind w:left="420"/>
        <w:jc w:val="center"/>
        <w:rPr>
          <w:rFonts w:hint="eastAsia" w:ascii="微软雅黑" w:hAnsi="微软雅黑" w:eastAsia="微软雅黑"/>
          <w:b/>
          <w:sz w:val="44"/>
          <w:szCs w:val="44"/>
          <w:lang w:eastAsia="zh-CN"/>
        </w:rPr>
      </w:pPr>
      <w:r>
        <w:rPr>
          <w:rFonts w:hint="eastAsia" w:ascii="微软雅黑" w:hAnsi="微软雅黑" w:eastAsia="微软雅黑"/>
          <w:b/>
          <w:spacing w:val="100"/>
          <w:sz w:val="44"/>
          <w:szCs w:val="44"/>
        </w:rPr>
        <w:t>体检</w:t>
      </w:r>
      <w:r>
        <w:rPr>
          <w:rFonts w:hint="eastAsia" w:ascii="微软雅黑" w:hAnsi="微软雅黑" w:eastAsia="微软雅黑"/>
          <w:b/>
          <w:spacing w:val="100"/>
          <w:sz w:val="44"/>
          <w:szCs w:val="44"/>
          <w:lang w:val="en-US" w:eastAsia="zh-CN"/>
        </w:rPr>
        <w:t>注意事项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为了准确反映受检者身体的真实状况，请注意以下事项：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1.因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疫情防控工作需要</w:t>
      </w:r>
      <w:r>
        <w:rPr>
          <w:rFonts w:hint="eastAsia" w:ascii="华文仿宋" w:hAnsi="华文仿宋" w:eastAsia="华文仿宋"/>
          <w:sz w:val="32"/>
          <w:szCs w:val="32"/>
        </w:rPr>
        <w:t>，体检时务必戴口罩，并服从工作人员安排；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2.均应到指定医院进行集中体检，其它医疗单位的检查结果一律无效。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3.严禁弄虚作假、冒名顶替；如隐瞒病史影响体检结果的，后果自负。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4.体检表上贴近期二寸免冠照片一张，并加盖公章。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5.本表第二页由受检者本人填写（用黑色签字笔或钢笔），要求字迹清楚，无涂改，病史部分要如实、逐项填齐，不能遗漏。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6.体检前一天请注意休息，勿熬夜，不要饮酒，避免剧烈运动。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7.体检当天需进行采血等检查，请在受检前禁食8-12小时。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8.女性受检者月经期间请勿做妇科及尿液检查，待经期完毕后再补检；怀孕或可能已受孕者，事先告知医护人员，勿做X光检查。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9.请配合医生认真检查所有项目，勿漏检。若自动放弃某一检查项目，将会影响对您的录用。</w:t>
      </w:r>
    </w:p>
    <w:p>
      <w:pPr>
        <w:spacing w:line="520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10.体检医师可根据实际需要，增加必要的相应检查、检验项目。</w:t>
      </w:r>
    </w:p>
    <w:p>
      <w:pPr>
        <w:spacing w:line="52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11.如对体检结果有疑义，请按有关规定办理。</w:t>
      </w:r>
    </w:p>
    <w:sectPr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WQyZDdlN2ZhMTg3YTA0NDc0NDdjMmVkZDdhOTAifQ=="/>
  </w:docVars>
  <w:rsids>
    <w:rsidRoot w:val="007571B2"/>
    <w:rsid w:val="00346738"/>
    <w:rsid w:val="00470A67"/>
    <w:rsid w:val="005D1007"/>
    <w:rsid w:val="007571B2"/>
    <w:rsid w:val="00760A0D"/>
    <w:rsid w:val="00782330"/>
    <w:rsid w:val="0079466B"/>
    <w:rsid w:val="00C707C0"/>
    <w:rsid w:val="069C0F2A"/>
    <w:rsid w:val="0D23023A"/>
    <w:rsid w:val="0E412736"/>
    <w:rsid w:val="2BD4565A"/>
    <w:rsid w:val="32AF3D5F"/>
    <w:rsid w:val="42812DD0"/>
    <w:rsid w:val="48FF75D2"/>
    <w:rsid w:val="4AA218F5"/>
    <w:rsid w:val="66107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399</Words>
  <Characters>415</Characters>
  <Lines>3</Lines>
  <Paragraphs>1</Paragraphs>
  <TotalTime>12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韩影侠</cp:lastModifiedBy>
  <dcterms:modified xsi:type="dcterms:W3CDTF">2023-07-17T01:45:07Z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3F3A06221C1440F2AB616B8687B2EB0B</vt:lpwstr>
  </property>
</Properties>
</file>